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  <w:r w:rsidR="00ED7A76">
        <w:rPr>
          <w:rFonts w:eastAsia="Times New Roman"/>
          <w:b/>
          <w:bCs/>
          <w:spacing w:val="-2"/>
          <w:sz w:val="28"/>
          <w:szCs w:val="28"/>
        </w:rPr>
        <w:t>____</w:t>
      </w:r>
    </w:p>
    <w:p w:rsidR="00050D10" w:rsidRPr="00ED7A76" w:rsidRDefault="00BF2D19" w:rsidP="00ED7A76">
      <w:pPr>
        <w:pStyle w:val="a3"/>
        <w:jc w:val="center"/>
        <w:rPr>
          <w:sz w:val="27"/>
          <w:szCs w:val="27"/>
        </w:rPr>
      </w:pPr>
      <w:r w:rsidRPr="00ED7A76">
        <w:rPr>
          <w:rFonts w:eastAsia="Times New Roman"/>
          <w:b/>
          <w:bCs/>
          <w:spacing w:val="-2"/>
          <w:sz w:val="27"/>
          <w:szCs w:val="27"/>
        </w:rPr>
        <w:t>ПОСТАНОВЛЕНИЕ</w:t>
      </w:r>
    </w:p>
    <w:p w:rsidR="00F13B76" w:rsidRPr="006F6B5D" w:rsidRDefault="00A25A66" w:rsidP="00F13B76">
      <w:pPr>
        <w:pStyle w:val="a3"/>
        <w:rPr>
          <w:rFonts w:eastAsia="Times New Roman"/>
          <w:sz w:val="27"/>
          <w:szCs w:val="27"/>
        </w:rPr>
      </w:pPr>
      <w:r w:rsidRPr="00ED7A76">
        <w:rPr>
          <w:rFonts w:eastAsia="Times New Roman"/>
          <w:sz w:val="27"/>
          <w:szCs w:val="27"/>
        </w:rPr>
        <w:t xml:space="preserve">От </w:t>
      </w:r>
      <w:r w:rsidR="006F6B5D">
        <w:rPr>
          <w:rFonts w:eastAsia="Times New Roman"/>
          <w:sz w:val="27"/>
          <w:szCs w:val="27"/>
        </w:rPr>
        <w:t>12.12.2022 г.</w:t>
      </w:r>
      <w:r w:rsidR="00F13B76" w:rsidRPr="00ED7A76">
        <w:rPr>
          <w:rFonts w:eastAsia="Times New Roman"/>
          <w:i/>
          <w:iCs/>
          <w:sz w:val="27"/>
          <w:szCs w:val="27"/>
        </w:rPr>
        <w:t xml:space="preserve"> </w:t>
      </w:r>
      <w:r w:rsidR="00F13B76" w:rsidRPr="00ED7A76">
        <w:rPr>
          <w:rFonts w:eastAsia="Times New Roman"/>
          <w:sz w:val="27"/>
          <w:szCs w:val="27"/>
        </w:rPr>
        <w:t xml:space="preserve">№ </w:t>
      </w:r>
      <w:r w:rsidR="006F6B5D">
        <w:rPr>
          <w:rFonts w:eastAsia="Times New Roman"/>
          <w:sz w:val="27"/>
          <w:szCs w:val="27"/>
        </w:rPr>
        <w:t>1069</w:t>
      </w:r>
      <w:r w:rsidR="00F13B76" w:rsidRPr="00ED7A76">
        <w:rPr>
          <w:rFonts w:eastAsia="Times New Roman"/>
          <w:spacing w:val="-3"/>
          <w:sz w:val="27"/>
          <w:szCs w:val="27"/>
        </w:rPr>
        <w:t xml:space="preserve"> </w:t>
      </w:r>
    </w:p>
    <w:p w:rsidR="00F13B76" w:rsidRPr="00ED7A76" w:rsidRDefault="00F13B76" w:rsidP="00F13B76">
      <w:pPr>
        <w:pStyle w:val="a3"/>
        <w:rPr>
          <w:sz w:val="27"/>
          <w:szCs w:val="27"/>
        </w:rPr>
      </w:pPr>
      <w:r w:rsidRPr="00ED7A76">
        <w:rPr>
          <w:rFonts w:eastAsia="Times New Roman"/>
          <w:spacing w:val="-3"/>
          <w:sz w:val="27"/>
          <w:szCs w:val="27"/>
        </w:rPr>
        <w:t>г. Железногорск-Илимский</w:t>
      </w:r>
    </w:p>
    <w:p w:rsidR="00ED7A76" w:rsidRPr="00ED7A76" w:rsidRDefault="00ED7A76" w:rsidP="00F13B76">
      <w:pPr>
        <w:pStyle w:val="a3"/>
        <w:rPr>
          <w:rFonts w:eastAsia="Times New Roman"/>
          <w:spacing w:val="-1"/>
          <w:sz w:val="27"/>
          <w:szCs w:val="27"/>
        </w:rPr>
      </w:pPr>
    </w:p>
    <w:p w:rsidR="00BE7FC5" w:rsidRPr="00ED7A76" w:rsidRDefault="0032278D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D7A76">
        <w:rPr>
          <w:rFonts w:eastAsia="Times New Roman"/>
          <w:spacing w:val="-1"/>
          <w:sz w:val="27"/>
          <w:szCs w:val="27"/>
        </w:rPr>
        <w:t>«</w:t>
      </w:r>
      <w:r w:rsidR="00BE7FC5" w:rsidRPr="00ED7A76">
        <w:rPr>
          <w:rFonts w:eastAsia="Times New Roman"/>
          <w:spacing w:val="-1"/>
          <w:sz w:val="27"/>
          <w:szCs w:val="27"/>
        </w:rPr>
        <w:t>О внесении изменений в постановление</w:t>
      </w:r>
    </w:p>
    <w:p w:rsidR="00BE7FC5" w:rsidRPr="00ED7A76" w:rsidRDefault="0083653A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D7A76">
        <w:rPr>
          <w:rFonts w:eastAsia="Times New Roman"/>
          <w:spacing w:val="-1"/>
          <w:sz w:val="27"/>
          <w:szCs w:val="27"/>
        </w:rPr>
        <w:t>а</w:t>
      </w:r>
      <w:r w:rsidR="00BE7FC5" w:rsidRPr="00ED7A76">
        <w:rPr>
          <w:rFonts w:eastAsia="Times New Roman"/>
          <w:spacing w:val="-1"/>
          <w:sz w:val="27"/>
          <w:szCs w:val="27"/>
        </w:rPr>
        <w:t>дминистрации Нижнеилимского муниципального</w:t>
      </w:r>
    </w:p>
    <w:p w:rsidR="002E0389" w:rsidRPr="00ED7A76" w:rsidRDefault="00E82956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D7A76">
        <w:rPr>
          <w:rFonts w:eastAsia="Times New Roman"/>
          <w:spacing w:val="-1"/>
          <w:sz w:val="27"/>
          <w:szCs w:val="27"/>
        </w:rPr>
        <w:t>р</w:t>
      </w:r>
      <w:r w:rsidR="00BE7FC5" w:rsidRPr="00ED7A76">
        <w:rPr>
          <w:rFonts w:eastAsia="Times New Roman"/>
          <w:spacing w:val="-1"/>
          <w:sz w:val="27"/>
          <w:szCs w:val="27"/>
        </w:rPr>
        <w:t>айон</w:t>
      </w:r>
      <w:bookmarkStart w:id="0" w:name="_GoBack"/>
      <w:bookmarkEnd w:id="0"/>
      <w:r w:rsidR="00BE7FC5" w:rsidRPr="00ED7A76">
        <w:rPr>
          <w:rFonts w:eastAsia="Times New Roman"/>
          <w:spacing w:val="-1"/>
          <w:sz w:val="27"/>
          <w:szCs w:val="27"/>
        </w:rPr>
        <w:t xml:space="preserve">а от </w:t>
      </w:r>
      <w:r w:rsidR="002E0389" w:rsidRPr="00ED7A76">
        <w:rPr>
          <w:rFonts w:eastAsia="Times New Roman"/>
          <w:spacing w:val="-1"/>
          <w:sz w:val="27"/>
          <w:szCs w:val="27"/>
        </w:rPr>
        <w:t>18</w:t>
      </w:r>
      <w:r w:rsidR="00BE7FC5" w:rsidRPr="00ED7A76">
        <w:rPr>
          <w:rFonts w:eastAsia="Times New Roman"/>
          <w:spacing w:val="-1"/>
          <w:sz w:val="27"/>
          <w:szCs w:val="27"/>
        </w:rPr>
        <w:t>.</w:t>
      </w:r>
      <w:r w:rsidR="002E0389" w:rsidRPr="00ED7A76">
        <w:rPr>
          <w:rFonts w:eastAsia="Times New Roman"/>
          <w:spacing w:val="-1"/>
          <w:sz w:val="27"/>
          <w:szCs w:val="27"/>
        </w:rPr>
        <w:t>01</w:t>
      </w:r>
      <w:r w:rsidR="00BE7FC5" w:rsidRPr="00ED7A76">
        <w:rPr>
          <w:rFonts w:eastAsia="Times New Roman"/>
          <w:spacing w:val="-1"/>
          <w:sz w:val="27"/>
          <w:szCs w:val="27"/>
        </w:rPr>
        <w:t>.201</w:t>
      </w:r>
      <w:r w:rsidR="002E0389" w:rsidRPr="00ED7A76">
        <w:rPr>
          <w:rFonts w:eastAsia="Times New Roman"/>
          <w:spacing w:val="-1"/>
          <w:sz w:val="27"/>
          <w:szCs w:val="27"/>
        </w:rPr>
        <w:t>9</w:t>
      </w:r>
      <w:r w:rsidR="00BE7FC5" w:rsidRPr="00ED7A76">
        <w:rPr>
          <w:rFonts w:eastAsia="Times New Roman"/>
          <w:spacing w:val="-1"/>
          <w:sz w:val="27"/>
          <w:szCs w:val="27"/>
        </w:rPr>
        <w:t xml:space="preserve"> года № </w:t>
      </w:r>
      <w:r w:rsidR="002E0389" w:rsidRPr="00ED7A76">
        <w:rPr>
          <w:rFonts w:eastAsia="Times New Roman"/>
          <w:spacing w:val="-1"/>
          <w:sz w:val="27"/>
          <w:szCs w:val="27"/>
        </w:rPr>
        <w:t>39</w:t>
      </w:r>
      <w:r w:rsidR="00BE7FC5" w:rsidRPr="00ED7A76">
        <w:rPr>
          <w:rFonts w:eastAsia="Times New Roman"/>
          <w:spacing w:val="-1"/>
          <w:sz w:val="27"/>
          <w:szCs w:val="27"/>
        </w:rPr>
        <w:t xml:space="preserve"> «Об утверждении</w:t>
      </w:r>
      <w:r w:rsidR="002E0389" w:rsidRPr="00ED7A76">
        <w:rPr>
          <w:rFonts w:eastAsia="Times New Roman"/>
          <w:spacing w:val="-1"/>
          <w:sz w:val="27"/>
          <w:szCs w:val="27"/>
        </w:rPr>
        <w:t xml:space="preserve"> </w:t>
      </w:r>
    </w:p>
    <w:p w:rsidR="002E0389" w:rsidRPr="00ED7A76" w:rsidRDefault="002E0389" w:rsidP="002E0389">
      <w:pPr>
        <w:pStyle w:val="a3"/>
        <w:rPr>
          <w:rFonts w:eastAsia="Times New Roman"/>
          <w:spacing w:val="-1"/>
          <w:sz w:val="27"/>
          <w:szCs w:val="27"/>
        </w:rPr>
      </w:pPr>
      <w:r w:rsidRPr="00ED7A76">
        <w:rPr>
          <w:rFonts w:eastAsia="Times New Roman"/>
          <w:spacing w:val="-1"/>
          <w:sz w:val="27"/>
          <w:szCs w:val="27"/>
        </w:rPr>
        <w:t xml:space="preserve">персонального </w:t>
      </w:r>
      <w:r w:rsidR="00BE7FC5" w:rsidRPr="00ED7A76">
        <w:rPr>
          <w:rFonts w:eastAsia="Times New Roman"/>
          <w:spacing w:val="-1"/>
          <w:sz w:val="27"/>
          <w:szCs w:val="27"/>
        </w:rPr>
        <w:t xml:space="preserve">состава антитеррористической комиссии </w:t>
      </w:r>
    </w:p>
    <w:p w:rsidR="00F13B76" w:rsidRPr="00ED7A76" w:rsidRDefault="00BE7FC5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D7A76">
        <w:rPr>
          <w:rFonts w:eastAsia="Times New Roman"/>
          <w:spacing w:val="-1"/>
          <w:sz w:val="27"/>
          <w:szCs w:val="27"/>
        </w:rPr>
        <w:t>Нижнеилимского муниципального района</w:t>
      </w:r>
      <w:r w:rsidR="00F13B76" w:rsidRPr="00ED7A76">
        <w:rPr>
          <w:rFonts w:eastAsia="Times New Roman"/>
          <w:spacing w:val="-1"/>
          <w:sz w:val="27"/>
          <w:szCs w:val="27"/>
        </w:rPr>
        <w:t>»</w:t>
      </w:r>
    </w:p>
    <w:p w:rsidR="00ED7A76" w:rsidRPr="00ED7A76" w:rsidRDefault="00ED7A76" w:rsidP="00F13B76">
      <w:pPr>
        <w:pStyle w:val="a3"/>
        <w:rPr>
          <w:rFonts w:eastAsia="Times New Roman"/>
          <w:sz w:val="27"/>
          <w:szCs w:val="27"/>
        </w:rPr>
      </w:pPr>
    </w:p>
    <w:p w:rsidR="00123459" w:rsidRPr="00FC6168" w:rsidRDefault="00F13B76" w:rsidP="00FC6168">
      <w:pPr>
        <w:pStyle w:val="a3"/>
        <w:jc w:val="both"/>
        <w:rPr>
          <w:rFonts w:eastAsia="Times New Roman"/>
          <w:sz w:val="27"/>
          <w:szCs w:val="27"/>
        </w:rPr>
      </w:pPr>
      <w:r w:rsidRPr="00ED7A76">
        <w:rPr>
          <w:rFonts w:eastAsia="Times New Roman"/>
          <w:sz w:val="27"/>
          <w:szCs w:val="27"/>
        </w:rPr>
        <w:t xml:space="preserve">     </w:t>
      </w:r>
      <w:r w:rsidR="00BF2D19" w:rsidRPr="00ED7A76">
        <w:rPr>
          <w:rFonts w:eastAsia="Times New Roman"/>
          <w:sz w:val="27"/>
          <w:szCs w:val="27"/>
        </w:rPr>
        <w:tab/>
      </w:r>
      <w:r w:rsidRPr="00ED7A76">
        <w:rPr>
          <w:rFonts w:eastAsia="Times New Roman"/>
          <w:sz w:val="27"/>
          <w:szCs w:val="27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 w:rsidRPr="00ED7A76">
        <w:rPr>
          <w:rFonts w:eastAsia="Times New Roman"/>
          <w:sz w:val="27"/>
          <w:szCs w:val="27"/>
        </w:rPr>
        <w:t>, в связи с кадровыми изменениями</w:t>
      </w:r>
      <w:r w:rsidR="00BE7FC5" w:rsidRPr="00ED7A76">
        <w:rPr>
          <w:rFonts w:eastAsia="Times New Roman"/>
          <w:sz w:val="27"/>
          <w:szCs w:val="27"/>
        </w:rPr>
        <w:t>, администрации Нижнеилимского муниципального района</w:t>
      </w:r>
      <w:r w:rsidRPr="00ED7A76">
        <w:rPr>
          <w:rFonts w:eastAsia="Times New Roman"/>
          <w:sz w:val="27"/>
          <w:szCs w:val="27"/>
        </w:rPr>
        <w:t xml:space="preserve"> </w:t>
      </w:r>
    </w:p>
    <w:p w:rsidR="00ED7A76" w:rsidRPr="00ED7A76" w:rsidRDefault="00921FC2" w:rsidP="00ED7A76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7"/>
          <w:szCs w:val="27"/>
        </w:rPr>
      </w:pPr>
      <w:r w:rsidRPr="00ED7A76">
        <w:rPr>
          <w:b/>
          <w:spacing w:val="-29"/>
          <w:sz w:val="27"/>
          <w:szCs w:val="27"/>
        </w:rPr>
        <w:t>ПОСТАНОВЛЯЕТ:</w:t>
      </w:r>
    </w:p>
    <w:p w:rsidR="00123459" w:rsidRPr="00ED7A76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7"/>
          <w:szCs w:val="27"/>
        </w:rPr>
      </w:pPr>
      <w:r w:rsidRPr="00ED7A76">
        <w:rPr>
          <w:spacing w:val="-29"/>
          <w:sz w:val="27"/>
          <w:szCs w:val="27"/>
        </w:rPr>
        <w:t>1.</w:t>
      </w:r>
      <w:r w:rsidRPr="00ED7A76">
        <w:rPr>
          <w:sz w:val="27"/>
          <w:szCs w:val="27"/>
        </w:rPr>
        <w:t xml:space="preserve"> Внести изменени</w:t>
      </w:r>
      <w:r w:rsidR="00152A3D" w:rsidRPr="00ED7A76">
        <w:rPr>
          <w:sz w:val="27"/>
          <w:szCs w:val="27"/>
        </w:rPr>
        <w:t>я</w:t>
      </w:r>
      <w:r w:rsidRPr="00ED7A76">
        <w:rPr>
          <w:sz w:val="27"/>
          <w:szCs w:val="27"/>
        </w:rPr>
        <w:t xml:space="preserve"> в постановление администрации Нижнеилимского муниципального района от </w:t>
      </w:r>
      <w:r w:rsidRPr="00ED7A76">
        <w:rPr>
          <w:rFonts w:eastAsia="Times New Roman"/>
          <w:spacing w:val="-1"/>
          <w:sz w:val="27"/>
          <w:szCs w:val="27"/>
        </w:rPr>
        <w:t>18.01.2019 года № 39 «Об утверждении персонального состава антитеррористической комиссии Нижнеилимского муниципального района»</w:t>
      </w:r>
      <w:r w:rsidRPr="00ED7A76">
        <w:rPr>
          <w:sz w:val="27"/>
          <w:szCs w:val="27"/>
        </w:rPr>
        <w:t>:</w:t>
      </w:r>
    </w:p>
    <w:p w:rsidR="00C51723" w:rsidRPr="00ED7A76" w:rsidRDefault="00C51723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D7A76">
        <w:rPr>
          <w:sz w:val="27"/>
          <w:szCs w:val="27"/>
        </w:rPr>
        <w:t>Исключить из состава</w:t>
      </w:r>
      <w:r w:rsidR="002E0389" w:rsidRPr="00ED7A76">
        <w:rPr>
          <w:sz w:val="27"/>
          <w:szCs w:val="27"/>
        </w:rPr>
        <w:t xml:space="preserve"> Комиссии</w:t>
      </w:r>
      <w:r w:rsidRPr="00ED7A76">
        <w:rPr>
          <w:sz w:val="27"/>
          <w:szCs w:val="27"/>
        </w:rPr>
        <w:t>:</w:t>
      </w:r>
    </w:p>
    <w:p w:rsidR="00C51723" w:rsidRPr="00ED7A76" w:rsidRDefault="00BA50F6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 w:rsidRPr="00ED7A76">
        <w:rPr>
          <w:sz w:val="27"/>
          <w:szCs w:val="27"/>
        </w:rPr>
        <w:t xml:space="preserve">Козлова Алексея Юрьевича </w:t>
      </w:r>
      <w:r w:rsidR="00040584" w:rsidRPr="00ED7A76">
        <w:rPr>
          <w:sz w:val="27"/>
          <w:szCs w:val="27"/>
        </w:rPr>
        <w:t>–</w:t>
      </w:r>
      <w:r w:rsidRPr="00ED7A76">
        <w:rPr>
          <w:sz w:val="27"/>
          <w:szCs w:val="27"/>
        </w:rPr>
        <w:t xml:space="preserve"> главу муниципального образования «Железногорск-Илимское городское поселение»</w:t>
      </w:r>
      <w:r w:rsidR="00040584" w:rsidRPr="00ED7A76">
        <w:rPr>
          <w:sz w:val="27"/>
          <w:szCs w:val="27"/>
        </w:rPr>
        <w:t>;</w:t>
      </w:r>
    </w:p>
    <w:p w:rsidR="00050D10" w:rsidRPr="00ED7A76" w:rsidRDefault="00050D10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 w:rsidRPr="00ED7A76">
        <w:rPr>
          <w:sz w:val="27"/>
          <w:szCs w:val="27"/>
        </w:rPr>
        <w:t>Ляшенко Екатерину Федоровну – пресс-секретарь администрации Нижнеилимского муниципального района.</w:t>
      </w:r>
    </w:p>
    <w:p w:rsidR="00040584" w:rsidRPr="00ED7A76" w:rsidRDefault="00E82956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D7A76">
        <w:rPr>
          <w:sz w:val="27"/>
          <w:szCs w:val="27"/>
        </w:rPr>
        <w:t>В</w:t>
      </w:r>
      <w:r w:rsidR="00BE7FC5" w:rsidRPr="00ED7A76">
        <w:rPr>
          <w:sz w:val="27"/>
          <w:szCs w:val="27"/>
        </w:rPr>
        <w:t>ключить в состав</w:t>
      </w:r>
      <w:r w:rsidR="002E0389" w:rsidRPr="00ED7A76">
        <w:rPr>
          <w:sz w:val="27"/>
          <w:szCs w:val="27"/>
        </w:rPr>
        <w:t xml:space="preserve"> Комиссии</w:t>
      </w:r>
      <w:r w:rsidR="00040584" w:rsidRPr="00ED7A76">
        <w:rPr>
          <w:sz w:val="27"/>
          <w:szCs w:val="27"/>
        </w:rPr>
        <w:t>:</w:t>
      </w:r>
    </w:p>
    <w:p w:rsidR="00040584" w:rsidRDefault="00BA50F6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 w:rsidRPr="00ED7A76">
        <w:rPr>
          <w:sz w:val="27"/>
          <w:szCs w:val="27"/>
        </w:rPr>
        <w:t xml:space="preserve">Березовского Павла Николаевича </w:t>
      </w:r>
      <w:r w:rsidR="00751F25" w:rsidRPr="00ED7A76">
        <w:rPr>
          <w:sz w:val="27"/>
          <w:szCs w:val="27"/>
        </w:rPr>
        <w:t>–</w:t>
      </w:r>
      <w:r w:rsidR="00050D10" w:rsidRPr="00ED7A76">
        <w:rPr>
          <w:sz w:val="27"/>
          <w:szCs w:val="27"/>
        </w:rPr>
        <w:t xml:space="preserve"> главу муниципального образования «Железногорск-Илимское городское поселение»</w:t>
      </w:r>
      <w:r w:rsidR="009C424B" w:rsidRPr="00ED7A76">
        <w:rPr>
          <w:sz w:val="27"/>
          <w:szCs w:val="27"/>
        </w:rPr>
        <w:t>;</w:t>
      </w:r>
    </w:p>
    <w:p w:rsidR="00B666E6" w:rsidRPr="00ED7A76" w:rsidRDefault="00B666E6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Литвинцеву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Алию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Фаридовну</w:t>
      </w:r>
      <w:proofErr w:type="spellEnd"/>
      <w:r>
        <w:rPr>
          <w:sz w:val="27"/>
          <w:szCs w:val="27"/>
        </w:rPr>
        <w:t xml:space="preserve"> - </w:t>
      </w:r>
      <w:r w:rsidRPr="00ED7A76">
        <w:rPr>
          <w:sz w:val="27"/>
          <w:szCs w:val="27"/>
        </w:rPr>
        <w:t>пресс-секретарь администрации Нижнеилимского муниципального района</w:t>
      </w:r>
      <w:r>
        <w:rPr>
          <w:sz w:val="27"/>
          <w:szCs w:val="27"/>
        </w:rPr>
        <w:t>.</w:t>
      </w:r>
    </w:p>
    <w:p w:rsidR="00BF2D19" w:rsidRPr="00ED7A76" w:rsidRDefault="00050D10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7"/>
          <w:szCs w:val="27"/>
        </w:rPr>
      </w:pPr>
      <w:r w:rsidRPr="00ED7A76">
        <w:rPr>
          <w:rFonts w:eastAsia="Times New Roman"/>
          <w:sz w:val="27"/>
          <w:szCs w:val="27"/>
        </w:rPr>
        <w:t>2</w:t>
      </w:r>
      <w:r w:rsidR="007375CF" w:rsidRPr="00ED7A76">
        <w:rPr>
          <w:rFonts w:eastAsia="Times New Roman"/>
          <w:sz w:val="27"/>
          <w:szCs w:val="27"/>
        </w:rPr>
        <w:t>.</w:t>
      </w:r>
      <w:r w:rsidR="00152A3D" w:rsidRPr="00ED7A76">
        <w:rPr>
          <w:rFonts w:eastAsia="Times New Roman"/>
          <w:sz w:val="27"/>
          <w:szCs w:val="27"/>
        </w:rPr>
        <w:t xml:space="preserve"> </w:t>
      </w:r>
      <w:r w:rsidR="00E82956" w:rsidRPr="00ED7A76">
        <w:rPr>
          <w:rFonts w:eastAsia="Times New Roman"/>
          <w:sz w:val="27"/>
          <w:szCs w:val="27"/>
        </w:rPr>
        <w:t xml:space="preserve">Данное постановление подлежит опубликованию в периодическом </w:t>
      </w:r>
      <w:r w:rsidR="00A5499C" w:rsidRPr="00ED7A76">
        <w:rPr>
          <w:rFonts w:eastAsia="Times New Roman"/>
          <w:sz w:val="27"/>
          <w:szCs w:val="27"/>
        </w:rPr>
        <w:t xml:space="preserve">печатном </w:t>
      </w:r>
      <w:r w:rsidR="00E82956" w:rsidRPr="00ED7A76">
        <w:rPr>
          <w:rFonts w:eastAsia="Times New Roman"/>
          <w:sz w:val="27"/>
          <w:szCs w:val="27"/>
        </w:rPr>
        <w:t xml:space="preserve">издании «Вестник Думы и администрации Нижнеилимского муниципального района» и на </w:t>
      </w:r>
      <w:proofErr w:type="gramStart"/>
      <w:r w:rsidR="00E82956" w:rsidRPr="00ED7A76">
        <w:rPr>
          <w:rFonts w:eastAsia="Times New Roman"/>
          <w:sz w:val="27"/>
          <w:szCs w:val="27"/>
        </w:rPr>
        <w:t xml:space="preserve">официальном </w:t>
      </w:r>
      <w:r w:rsidR="00152A3D" w:rsidRPr="00ED7A76">
        <w:rPr>
          <w:rFonts w:eastAsia="Times New Roman"/>
          <w:sz w:val="27"/>
          <w:szCs w:val="27"/>
        </w:rPr>
        <w:t xml:space="preserve"> </w:t>
      </w:r>
      <w:r w:rsidR="00E82956" w:rsidRPr="00ED7A76">
        <w:rPr>
          <w:rFonts w:eastAsia="Times New Roman"/>
          <w:sz w:val="27"/>
          <w:szCs w:val="27"/>
        </w:rPr>
        <w:t>сайте</w:t>
      </w:r>
      <w:proofErr w:type="gramEnd"/>
      <w:r w:rsidR="00E82956" w:rsidRPr="00ED7A76">
        <w:rPr>
          <w:rFonts w:eastAsia="Times New Roman"/>
          <w:sz w:val="27"/>
          <w:szCs w:val="27"/>
        </w:rPr>
        <w:t xml:space="preserve"> муниципального образования «Нижнеилимский район».</w:t>
      </w:r>
    </w:p>
    <w:p w:rsidR="00BF2D19" w:rsidRPr="00ED7A76" w:rsidRDefault="00ED7A76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7"/>
          <w:szCs w:val="27"/>
        </w:rPr>
      </w:pPr>
      <w:r>
        <w:rPr>
          <w:rFonts w:eastAsia="Times New Roman"/>
          <w:sz w:val="27"/>
          <w:szCs w:val="27"/>
        </w:rPr>
        <w:t>3</w:t>
      </w:r>
      <w:r w:rsidR="007375CF" w:rsidRPr="00ED7A76">
        <w:rPr>
          <w:rFonts w:eastAsia="Times New Roman"/>
          <w:sz w:val="27"/>
          <w:szCs w:val="27"/>
        </w:rPr>
        <w:t>.</w:t>
      </w:r>
      <w:r w:rsidR="00152A3D" w:rsidRPr="00ED7A76">
        <w:rPr>
          <w:rFonts w:eastAsia="Times New Roman"/>
          <w:sz w:val="27"/>
          <w:szCs w:val="27"/>
        </w:rPr>
        <w:t xml:space="preserve"> </w:t>
      </w:r>
      <w:r w:rsidR="00BF2D19" w:rsidRPr="00ED7A76">
        <w:rPr>
          <w:rFonts w:eastAsia="Times New Roman"/>
          <w:sz w:val="27"/>
          <w:szCs w:val="27"/>
        </w:rPr>
        <w:t>Контроль за исполнением данного постановления оставляю за собой.</w:t>
      </w:r>
    </w:p>
    <w:p w:rsidR="002B2FB8" w:rsidRPr="00ED7A76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</w:p>
    <w:p w:rsidR="002E0389" w:rsidRPr="00ED7A76" w:rsidRDefault="002B2FB8" w:rsidP="002B2FB8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  <w:proofErr w:type="gramStart"/>
      <w:r w:rsidRPr="00ED7A76">
        <w:rPr>
          <w:rFonts w:eastAsia="Times New Roman"/>
          <w:b/>
          <w:sz w:val="27"/>
          <w:szCs w:val="27"/>
        </w:rPr>
        <w:t>М</w:t>
      </w:r>
      <w:r w:rsidR="00F13B76" w:rsidRPr="00ED7A76">
        <w:rPr>
          <w:rFonts w:eastAsia="Times New Roman"/>
          <w:b/>
          <w:sz w:val="27"/>
          <w:szCs w:val="27"/>
        </w:rPr>
        <w:t>эр</w:t>
      </w:r>
      <w:r w:rsidRPr="00ED7A76">
        <w:rPr>
          <w:rFonts w:eastAsia="Times New Roman"/>
          <w:b/>
          <w:sz w:val="27"/>
          <w:szCs w:val="27"/>
        </w:rPr>
        <w:t xml:space="preserve"> </w:t>
      </w:r>
      <w:r w:rsidR="00F13B76" w:rsidRPr="00ED7A76">
        <w:rPr>
          <w:rFonts w:eastAsia="Times New Roman"/>
          <w:b/>
          <w:sz w:val="27"/>
          <w:szCs w:val="27"/>
        </w:rPr>
        <w:t xml:space="preserve"> района</w:t>
      </w:r>
      <w:proofErr w:type="gramEnd"/>
      <w:r w:rsidR="00F13B76" w:rsidRPr="00ED7A76">
        <w:rPr>
          <w:rFonts w:eastAsia="Times New Roman"/>
          <w:b/>
          <w:sz w:val="27"/>
          <w:szCs w:val="27"/>
        </w:rPr>
        <w:t xml:space="preserve">                                        </w:t>
      </w:r>
      <w:r w:rsidR="009C424B" w:rsidRPr="00ED7A76">
        <w:rPr>
          <w:rFonts w:eastAsia="Times New Roman"/>
          <w:b/>
          <w:sz w:val="27"/>
          <w:szCs w:val="27"/>
        </w:rPr>
        <w:t xml:space="preserve">                             </w:t>
      </w:r>
      <w:r w:rsidR="002E0389" w:rsidRPr="00ED7A76">
        <w:rPr>
          <w:rFonts w:eastAsia="Times New Roman"/>
          <w:b/>
          <w:sz w:val="27"/>
          <w:szCs w:val="27"/>
        </w:rPr>
        <w:t xml:space="preserve">           </w:t>
      </w:r>
      <w:r w:rsidR="001C6511" w:rsidRPr="00ED7A76">
        <w:rPr>
          <w:rFonts w:eastAsia="Times New Roman"/>
          <w:b/>
          <w:sz w:val="27"/>
          <w:szCs w:val="27"/>
        </w:rPr>
        <w:t xml:space="preserve">        </w:t>
      </w:r>
      <w:r w:rsidR="00B666E6">
        <w:rPr>
          <w:rFonts w:eastAsia="Times New Roman"/>
          <w:b/>
          <w:sz w:val="27"/>
          <w:szCs w:val="27"/>
        </w:rPr>
        <w:t xml:space="preserve">   </w:t>
      </w:r>
      <w:r w:rsidRPr="00ED7A76">
        <w:rPr>
          <w:rFonts w:eastAsia="Times New Roman"/>
          <w:b/>
          <w:sz w:val="27"/>
          <w:szCs w:val="27"/>
        </w:rPr>
        <w:t>М.С. Романов</w:t>
      </w:r>
    </w:p>
    <w:p w:rsidR="00FC6168" w:rsidRDefault="00FC6168" w:rsidP="00C74670">
      <w:pPr>
        <w:shd w:val="clear" w:color="auto" w:fill="FFFFFF"/>
        <w:tabs>
          <w:tab w:val="left" w:pos="979"/>
        </w:tabs>
        <w:rPr>
          <w:rFonts w:eastAsia="Times New Roman"/>
          <w:sz w:val="27"/>
          <w:szCs w:val="27"/>
        </w:rPr>
      </w:pPr>
    </w:p>
    <w:p w:rsidR="00C1089E" w:rsidRPr="00B666E6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</w:rPr>
      </w:pPr>
      <w:r w:rsidRPr="00B666E6">
        <w:rPr>
          <w:rFonts w:eastAsia="Times New Roman"/>
        </w:rPr>
        <w:t>Рассылка: в дело-</w:t>
      </w:r>
      <w:proofErr w:type="gramStart"/>
      <w:r w:rsidRPr="00B666E6">
        <w:rPr>
          <w:rFonts w:eastAsia="Times New Roman"/>
        </w:rPr>
        <w:t>2 ,членам</w:t>
      </w:r>
      <w:proofErr w:type="gramEnd"/>
      <w:r w:rsidRPr="00B666E6">
        <w:rPr>
          <w:rFonts w:eastAsia="Times New Roman"/>
        </w:rPr>
        <w:t xml:space="preserve"> антитеррористической комиссии </w:t>
      </w:r>
      <w:r w:rsidR="00C1089E" w:rsidRPr="00B666E6">
        <w:rPr>
          <w:rFonts w:eastAsia="Times New Roman"/>
          <w:b/>
        </w:rPr>
        <w:t xml:space="preserve">  </w:t>
      </w:r>
    </w:p>
    <w:p w:rsidR="00C74670" w:rsidRPr="00B666E6" w:rsidRDefault="00ED7A76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  <w:r w:rsidRPr="00B666E6">
        <w:rPr>
          <w:rFonts w:eastAsia="Times New Roman"/>
        </w:rPr>
        <w:t xml:space="preserve"> </w:t>
      </w:r>
      <w:proofErr w:type="spellStart"/>
      <w:r w:rsidRPr="00B666E6">
        <w:rPr>
          <w:rFonts w:eastAsia="Times New Roman"/>
        </w:rPr>
        <w:t>Жильцова</w:t>
      </w:r>
      <w:proofErr w:type="spellEnd"/>
      <w:r w:rsidRPr="00B666E6">
        <w:rPr>
          <w:rFonts w:eastAsia="Times New Roman"/>
        </w:rPr>
        <w:t xml:space="preserve"> </w:t>
      </w:r>
      <w:r w:rsidR="00471D6F" w:rsidRPr="00B666E6">
        <w:rPr>
          <w:rFonts w:eastAsia="Times New Roman"/>
        </w:rPr>
        <w:t>Д.В</w:t>
      </w:r>
      <w:r w:rsidR="00F13B76" w:rsidRPr="00B666E6">
        <w:rPr>
          <w:rFonts w:eastAsia="Times New Roman"/>
        </w:rPr>
        <w:t xml:space="preserve">. </w:t>
      </w:r>
    </w:p>
    <w:p w:rsidR="00C1089E" w:rsidRPr="00B666E6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</w:rPr>
      </w:pPr>
      <w:r w:rsidRPr="00B666E6">
        <w:rPr>
          <w:rFonts w:eastAsia="Times New Roman"/>
        </w:rPr>
        <w:t>3-18-18</w:t>
      </w:r>
    </w:p>
    <w:sectPr w:rsidR="00C1089E" w:rsidRPr="00B666E6" w:rsidSect="00B666E6">
      <w:pgSz w:w="11909" w:h="16834"/>
      <w:pgMar w:top="709" w:right="567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 w15:restartNumberingAfterBreak="0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3" w15:restartNumberingAfterBreak="0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B76"/>
    <w:rsid w:val="00000165"/>
    <w:rsid w:val="00001E15"/>
    <w:rsid w:val="00020DE5"/>
    <w:rsid w:val="00040584"/>
    <w:rsid w:val="00046E8B"/>
    <w:rsid w:val="00050D10"/>
    <w:rsid w:val="000760A1"/>
    <w:rsid w:val="000955EA"/>
    <w:rsid w:val="000B4296"/>
    <w:rsid w:val="000B4553"/>
    <w:rsid w:val="000D40AA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244DD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318D1"/>
    <w:rsid w:val="003413A4"/>
    <w:rsid w:val="0034601F"/>
    <w:rsid w:val="00346398"/>
    <w:rsid w:val="00367700"/>
    <w:rsid w:val="0038681E"/>
    <w:rsid w:val="003C1DCD"/>
    <w:rsid w:val="003E3A31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F3159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606B3A"/>
    <w:rsid w:val="00630367"/>
    <w:rsid w:val="00643F7B"/>
    <w:rsid w:val="00664565"/>
    <w:rsid w:val="00666800"/>
    <w:rsid w:val="006725D5"/>
    <w:rsid w:val="00686C22"/>
    <w:rsid w:val="006F1A1F"/>
    <w:rsid w:val="006F6B5D"/>
    <w:rsid w:val="00733C67"/>
    <w:rsid w:val="007375CF"/>
    <w:rsid w:val="00751F25"/>
    <w:rsid w:val="00752807"/>
    <w:rsid w:val="007571DA"/>
    <w:rsid w:val="007605EB"/>
    <w:rsid w:val="00784EF7"/>
    <w:rsid w:val="007926C6"/>
    <w:rsid w:val="007B2C11"/>
    <w:rsid w:val="007B373A"/>
    <w:rsid w:val="007B70D2"/>
    <w:rsid w:val="00811AE3"/>
    <w:rsid w:val="0083653A"/>
    <w:rsid w:val="00895503"/>
    <w:rsid w:val="008C4638"/>
    <w:rsid w:val="008C665A"/>
    <w:rsid w:val="008C7D94"/>
    <w:rsid w:val="008D6C5F"/>
    <w:rsid w:val="008D6E5D"/>
    <w:rsid w:val="008F05DD"/>
    <w:rsid w:val="008F12B0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B2507"/>
    <w:rsid w:val="00AF6A25"/>
    <w:rsid w:val="00B04498"/>
    <w:rsid w:val="00B1597E"/>
    <w:rsid w:val="00B23628"/>
    <w:rsid w:val="00B26A55"/>
    <w:rsid w:val="00B37A8C"/>
    <w:rsid w:val="00B43922"/>
    <w:rsid w:val="00B45143"/>
    <w:rsid w:val="00B666E6"/>
    <w:rsid w:val="00BA50F6"/>
    <w:rsid w:val="00BE0F3C"/>
    <w:rsid w:val="00BE7FC5"/>
    <w:rsid w:val="00BF2D19"/>
    <w:rsid w:val="00C1089E"/>
    <w:rsid w:val="00C51723"/>
    <w:rsid w:val="00C54EEB"/>
    <w:rsid w:val="00C662FB"/>
    <w:rsid w:val="00C74670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14BCA"/>
    <w:rsid w:val="00E17152"/>
    <w:rsid w:val="00E20F01"/>
    <w:rsid w:val="00E37055"/>
    <w:rsid w:val="00E42CF6"/>
    <w:rsid w:val="00E6363D"/>
    <w:rsid w:val="00E63D99"/>
    <w:rsid w:val="00E76901"/>
    <w:rsid w:val="00E82956"/>
    <w:rsid w:val="00EB3244"/>
    <w:rsid w:val="00EB555D"/>
    <w:rsid w:val="00ED0C40"/>
    <w:rsid w:val="00ED7A76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4A7C"/>
    <w:rsid w:val="00F96F68"/>
    <w:rsid w:val="00FC6168"/>
    <w:rsid w:val="00FD20D4"/>
    <w:rsid w:val="00FD4167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FDFE"/>
  <w15:docId w15:val="{4197B280-3FA5-4350-AC48-72D71ADC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B527-7D95-41B8-BA74-A03AA8F8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16</cp:revision>
  <cp:lastPrinted>2022-12-12T02:44:00Z</cp:lastPrinted>
  <dcterms:created xsi:type="dcterms:W3CDTF">2019-09-11T04:46:00Z</dcterms:created>
  <dcterms:modified xsi:type="dcterms:W3CDTF">2022-12-19T01:22:00Z</dcterms:modified>
</cp:coreProperties>
</file>